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2411" w:rsidRDefault="00732411" w:rsidP="0073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2411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 xml:space="preserve">Host:  </w:t>
      </w:r>
      <w:proofErr w:type="gramStart"/>
      <w:r w:rsidRPr="00732411">
        <w:rPr>
          <w:rFonts w:ascii="Times New Roman" w:hAnsi="Times New Roman" w:cs="Times New Roman"/>
          <w:bCs/>
          <w:color w:val="222222"/>
          <w:sz w:val="24"/>
          <w:shd w:val="clear" w:color="auto" w:fill="FFFFFF"/>
        </w:rPr>
        <w:t xml:space="preserve">It </w:t>
      </w:r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is</w:t>
      </w:r>
      <w:proofErr w:type="gramEnd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 organism that </w:t>
      </w:r>
      <w:proofErr w:type="spellStart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harbours</w:t>
      </w:r>
      <w:proofErr w:type="spellEnd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 parasitic, a </w:t>
      </w:r>
      <w:proofErr w:type="spellStart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mutualistic</w:t>
      </w:r>
      <w:proofErr w:type="spellEnd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or a </w:t>
      </w:r>
      <w:proofErr w:type="spellStart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commensalist</w:t>
      </w:r>
      <w:proofErr w:type="spellEnd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guest (</w:t>
      </w:r>
      <w:proofErr w:type="spellStart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symbiont</w:t>
      </w:r>
      <w:proofErr w:type="spellEnd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), the guest typically being provided with nourishment and shelter.</w:t>
      </w:r>
    </w:p>
    <w:p w:rsidR="00732411" w:rsidRPr="00732411" w:rsidRDefault="00732411" w:rsidP="0073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2411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Pathogen:</w:t>
      </w:r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 agent causing disease or illness to its host, such as an organism or infectious particle capable of producing a disease in another organism.</w:t>
      </w:r>
    </w:p>
    <w:p w:rsidR="00732411" w:rsidRPr="00732411" w:rsidRDefault="00732411" w:rsidP="0073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32411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Pathogenicity</w:t>
      </w:r>
      <w:proofErr w:type="spellEnd"/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:</w:t>
      </w:r>
      <w:proofErr w:type="gramEnd"/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It </w:t>
      </w:r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pertains to the ability of a</w:t>
      </w:r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732411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pathogenic</w:t>
      </w:r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agent to cause disease. Examples of</w:t>
      </w:r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732411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pathogenic</w:t>
      </w:r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agents are infectious bacteria, viruses, </w:t>
      </w:r>
      <w:proofErr w:type="spellStart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prions</w:t>
      </w:r>
      <w:proofErr w:type="spellEnd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fungi, </w:t>
      </w:r>
      <w:proofErr w:type="spellStart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viroids</w:t>
      </w:r>
      <w:proofErr w:type="spellEnd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, and parasites causing disease. ... A related term to</w:t>
      </w:r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proofErr w:type="spellStart"/>
      <w:r w:rsidRPr="00732411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pathogenicity</w:t>
      </w:r>
      <w:proofErr w:type="spellEnd"/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is virulence, which refers to the degree of</w:t>
      </w:r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proofErr w:type="spellStart"/>
      <w:r w:rsidRPr="00732411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pathogenicity</w:t>
      </w:r>
      <w:proofErr w:type="spellEnd"/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of a particular organism.</w:t>
      </w:r>
    </w:p>
    <w:p w:rsidR="00732411" w:rsidRPr="00732411" w:rsidRDefault="00732411" w:rsidP="0073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732411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Pathogenesis</w:t>
      </w:r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of a disease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: </w:t>
      </w:r>
      <w:proofErr w:type="gram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It </w:t>
      </w:r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is</w:t>
      </w:r>
      <w:proofErr w:type="gramEnd"/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the</w:t>
      </w:r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Pr="00732411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 xml:space="preserve">biological </w:t>
      </w:r>
      <w:r w:rsidRPr="00732411">
        <w:rPr>
          <w:rFonts w:ascii="Times New Roman" w:hAnsi="Times New Roman" w:cs="Times New Roman"/>
          <w:color w:val="222222"/>
          <w:sz w:val="24"/>
          <w:shd w:val="clear" w:color="auto" w:fill="FFFFFF"/>
        </w:rPr>
        <w:t>mechanism (or mechanisms) that leads to the diseased state. The term can also describe the origin and development of the disease, and whether it is acute, chronic, or recurrent.</w:t>
      </w:r>
    </w:p>
    <w:p w:rsidR="00732411" w:rsidRPr="00732411" w:rsidRDefault="00732411" w:rsidP="0073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2411">
        <w:rPr>
          <w:rStyle w:val="apple-converted-space"/>
          <w:rFonts w:ascii="Times New Roman" w:hAnsi="Times New Roman" w:cs="Times New Roman"/>
          <w:b/>
          <w:color w:val="222222"/>
          <w:sz w:val="24"/>
          <w:shd w:val="clear" w:color="auto" w:fill="FFFFFF"/>
        </w:rPr>
        <w:t>Symptoms: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hd w:val="clear" w:color="auto" w:fill="FFFFFF"/>
        </w:rPr>
        <w:t xml:space="preserve"> </w:t>
      </w:r>
      <w:r w:rsidRPr="00732411"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It is subjective evidence of disease or physical disturbance, broadly: something that indicates the presence of bodily disorder.</w:t>
      </w:r>
      <w:r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Or </w:t>
      </w:r>
      <w:proofErr w:type="gramStart"/>
      <w:r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>It</w:t>
      </w:r>
      <w:proofErr w:type="gramEnd"/>
      <w:r>
        <w:rPr>
          <w:rStyle w:val="apple-converted-space"/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is an evident reaction by a plant to a pathogen.</w:t>
      </w:r>
    </w:p>
    <w:p w:rsidR="00732411" w:rsidRPr="008009C7" w:rsidRDefault="008009C7" w:rsidP="0073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009C7">
        <w:rPr>
          <w:rFonts w:ascii="Times New Roman" w:hAnsi="Times New Roman" w:cs="Times New Roman"/>
          <w:b/>
          <w:sz w:val="24"/>
        </w:rPr>
        <w:t>Infection:</w:t>
      </w:r>
    </w:p>
    <w:sectPr w:rsidR="00732411" w:rsidRPr="00800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7E6A"/>
    <w:multiLevelType w:val="hybridMultilevel"/>
    <w:tmpl w:val="6322AAF8"/>
    <w:lvl w:ilvl="0" w:tplc="20D4B4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411"/>
    <w:rsid w:val="00732411"/>
    <w:rsid w:val="0080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2411"/>
  </w:style>
  <w:style w:type="paragraph" w:styleId="ListParagraph">
    <w:name w:val="List Paragraph"/>
    <w:basedOn w:val="Normal"/>
    <w:uiPriority w:val="34"/>
    <w:qFormat/>
    <w:rsid w:val="00732411"/>
    <w:pPr>
      <w:ind w:left="720"/>
      <w:contextualSpacing/>
    </w:pPr>
  </w:style>
  <w:style w:type="character" w:customStyle="1" w:styleId="letter">
    <w:name w:val="letter"/>
    <w:basedOn w:val="DefaultParagraphFont"/>
    <w:rsid w:val="00732411"/>
  </w:style>
  <w:style w:type="character" w:customStyle="1" w:styleId="dttext">
    <w:name w:val="dttext"/>
    <w:basedOn w:val="DefaultParagraphFont"/>
    <w:rsid w:val="00732411"/>
  </w:style>
  <w:style w:type="character" w:styleId="Strong">
    <w:name w:val="Strong"/>
    <w:basedOn w:val="DefaultParagraphFont"/>
    <w:uiPriority w:val="22"/>
    <w:qFormat/>
    <w:rsid w:val="00732411"/>
    <w:rPr>
      <w:b/>
      <w:bCs/>
    </w:rPr>
  </w:style>
  <w:style w:type="character" w:customStyle="1" w:styleId="sd">
    <w:name w:val="sd"/>
    <w:basedOn w:val="DefaultParagraphFont"/>
    <w:rsid w:val="0073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2019-01-15T14:50:00Z</dcterms:created>
  <dcterms:modified xsi:type="dcterms:W3CDTF">2019-01-15T15:00:00Z</dcterms:modified>
</cp:coreProperties>
</file>